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557B" w14:textId="77777777" w:rsidR="00813851" w:rsidRDefault="00813851">
      <w:pPr>
        <w:rPr>
          <w:rFonts w:ascii="Arial" w:hAnsi="Arial" w:cs="Arial"/>
        </w:rPr>
      </w:pPr>
    </w:p>
    <w:p w14:paraId="5528557C" w14:textId="77777777" w:rsidR="00CD67FE" w:rsidRDefault="00CD67FE">
      <w:pPr>
        <w:rPr>
          <w:rFonts w:ascii="Arial" w:hAnsi="Arial" w:cs="Arial"/>
        </w:rPr>
      </w:pPr>
    </w:p>
    <w:p w14:paraId="5528557D" w14:textId="77777777" w:rsidR="00CD67FE" w:rsidRDefault="00CD67FE">
      <w:pPr>
        <w:rPr>
          <w:rFonts w:ascii="Arial" w:hAnsi="Arial" w:cs="Arial"/>
        </w:rPr>
      </w:pPr>
    </w:p>
    <w:p w14:paraId="5528557E" w14:textId="77777777" w:rsidR="00CD67FE" w:rsidRDefault="00CD67FE">
      <w:pPr>
        <w:rPr>
          <w:rFonts w:ascii="Arial" w:hAnsi="Arial" w:cs="Arial"/>
        </w:rPr>
      </w:pPr>
    </w:p>
    <w:p w14:paraId="5528557F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5285582" w14:textId="77777777" w:rsidTr="00CD67FE">
        <w:trPr>
          <w:trHeight w:val="782"/>
        </w:trPr>
        <w:tc>
          <w:tcPr>
            <w:tcW w:w="5009" w:type="dxa"/>
          </w:tcPr>
          <w:p w14:paraId="5528558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528558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285586" w14:textId="77777777" w:rsidTr="00CD67FE">
        <w:trPr>
          <w:trHeight w:val="819"/>
        </w:trPr>
        <w:tc>
          <w:tcPr>
            <w:tcW w:w="5009" w:type="dxa"/>
          </w:tcPr>
          <w:p w14:paraId="5528558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5285584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528558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285589" w14:textId="77777777" w:rsidTr="00CD67FE">
        <w:trPr>
          <w:trHeight w:val="782"/>
        </w:trPr>
        <w:tc>
          <w:tcPr>
            <w:tcW w:w="5009" w:type="dxa"/>
          </w:tcPr>
          <w:p w14:paraId="5528558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528558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28558D" w14:textId="77777777" w:rsidTr="00CD67FE">
        <w:trPr>
          <w:trHeight w:val="782"/>
        </w:trPr>
        <w:tc>
          <w:tcPr>
            <w:tcW w:w="5009" w:type="dxa"/>
          </w:tcPr>
          <w:p w14:paraId="5528558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528558B" w14:textId="77777777" w:rsidR="00E66E26" w:rsidRDefault="00E66E26" w:rsidP="003D2F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3D2F32">
              <w:rPr>
                <w:rFonts w:ascii="Arial" w:hAnsi="Arial" w:cs="Arial"/>
                <w:b/>
              </w:rPr>
              <w:t>Competent / Not Yet Competent)</w:t>
            </w:r>
          </w:p>
        </w:tc>
        <w:tc>
          <w:tcPr>
            <w:tcW w:w="5009" w:type="dxa"/>
          </w:tcPr>
          <w:p w14:paraId="5528558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285591" w14:textId="77777777" w:rsidTr="00CD67FE">
        <w:trPr>
          <w:trHeight w:val="782"/>
        </w:trPr>
        <w:tc>
          <w:tcPr>
            <w:tcW w:w="5009" w:type="dxa"/>
          </w:tcPr>
          <w:p w14:paraId="5528558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528558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528559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285595" w14:textId="77777777" w:rsidTr="00CD67FE">
        <w:trPr>
          <w:trHeight w:val="782"/>
        </w:trPr>
        <w:tc>
          <w:tcPr>
            <w:tcW w:w="5009" w:type="dxa"/>
          </w:tcPr>
          <w:p w14:paraId="55285592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5285593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528559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5285596" w14:textId="77777777" w:rsidR="00E82313" w:rsidRDefault="00E82313" w:rsidP="00001FEB">
      <w:pPr>
        <w:rPr>
          <w:rFonts w:ascii="Arial" w:hAnsi="Arial" w:cs="Arial"/>
          <w:b/>
        </w:rPr>
      </w:pPr>
    </w:p>
    <w:p w14:paraId="55285597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5285598" w14:textId="77777777" w:rsidR="00001FEB" w:rsidRPr="00001FEB" w:rsidRDefault="00001FEB" w:rsidP="00001FEB">
      <w:pPr>
        <w:rPr>
          <w:rFonts w:ascii="Arial" w:hAnsi="Arial" w:cs="Arial"/>
        </w:rPr>
      </w:pPr>
    </w:p>
    <w:p w14:paraId="55285599" w14:textId="77777777" w:rsidR="00001FEB" w:rsidRPr="00001FEB" w:rsidRDefault="00001FEB" w:rsidP="00001FEB">
      <w:pPr>
        <w:rPr>
          <w:rFonts w:ascii="Arial" w:hAnsi="Arial" w:cs="Arial"/>
        </w:rPr>
      </w:pPr>
    </w:p>
    <w:p w14:paraId="5528559A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528559F" w14:textId="77777777" w:rsidTr="009E622E">
        <w:tc>
          <w:tcPr>
            <w:tcW w:w="2088" w:type="dxa"/>
          </w:tcPr>
          <w:p w14:paraId="5528559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528559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528559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528559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52855A4" w14:textId="77777777" w:rsidTr="009E622E">
        <w:tc>
          <w:tcPr>
            <w:tcW w:w="2088" w:type="dxa"/>
          </w:tcPr>
          <w:p w14:paraId="552855A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52855A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52855A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52855A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52855AB" w14:textId="77777777" w:rsidTr="009E622E">
        <w:trPr>
          <w:trHeight w:val="494"/>
        </w:trPr>
        <w:tc>
          <w:tcPr>
            <w:tcW w:w="2088" w:type="dxa"/>
          </w:tcPr>
          <w:p w14:paraId="552855A5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52855A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52855A7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52855A8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52855A9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52855A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52855AC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52855A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BE99660" w14:textId="77777777" w:rsidR="00813851" w:rsidRDefault="00813851" w:rsidP="00001FEB">
      <w:pPr>
        <w:tabs>
          <w:tab w:val="left" w:pos="1331"/>
        </w:tabs>
        <w:rPr>
          <w:rFonts w:ascii="Arial" w:hAnsi="Arial" w:cs="Arial"/>
        </w:rPr>
      </w:pPr>
    </w:p>
    <w:p w14:paraId="43CBA0B0" w14:textId="465ACC7D" w:rsidR="00F03470" w:rsidRPr="00F03470" w:rsidRDefault="00F03470" w:rsidP="00F03470">
      <w:pPr>
        <w:tabs>
          <w:tab w:val="left" w:pos="43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52855AE" w14:textId="75E05368" w:rsidR="00F03470" w:rsidRPr="00F03470" w:rsidRDefault="00F03470" w:rsidP="00F03470">
      <w:pPr>
        <w:rPr>
          <w:rFonts w:ascii="Arial" w:hAnsi="Arial" w:cs="Arial"/>
        </w:rPr>
        <w:sectPr w:rsidR="00F03470" w:rsidRPr="00F03470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52855AF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52855B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52855B5" w14:textId="77777777" w:rsidTr="00CD67FE">
        <w:trPr>
          <w:cantSplit/>
          <w:trHeight w:val="234"/>
        </w:trPr>
        <w:tc>
          <w:tcPr>
            <w:tcW w:w="1955" w:type="dxa"/>
          </w:tcPr>
          <w:p w14:paraId="552855B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52855B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52855B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52855B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52855B6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410"/>
        <w:gridCol w:w="2126"/>
      </w:tblGrid>
      <w:tr w:rsidR="00F03470" w:rsidRPr="009A0718" w14:paraId="552855BC" w14:textId="77777777" w:rsidTr="00F03470">
        <w:tc>
          <w:tcPr>
            <w:tcW w:w="5495" w:type="dxa"/>
            <w:gridSpan w:val="2"/>
            <w:shd w:val="pct5" w:color="auto" w:fill="auto"/>
          </w:tcPr>
          <w:p w14:paraId="552855B7" w14:textId="77777777" w:rsidR="00F03470" w:rsidRPr="007326F1" w:rsidRDefault="00F0347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52855B8" w14:textId="77777777" w:rsidR="00F03470" w:rsidRPr="007326F1" w:rsidRDefault="00F0347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52855B9" w14:textId="610F4488" w:rsidR="00F03470" w:rsidRPr="007326F1" w:rsidRDefault="00F03470" w:rsidP="00B76A82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52855BA" w14:textId="77777777" w:rsidR="00F03470" w:rsidRPr="007326F1" w:rsidRDefault="00F03470" w:rsidP="00B76A82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F03470" w:rsidRPr="009A0718" w14:paraId="552855BE" w14:textId="77777777" w:rsidTr="00F03470">
        <w:tc>
          <w:tcPr>
            <w:tcW w:w="10031" w:type="dxa"/>
            <w:gridSpan w:val="4"/>
          </w:tcPr>
          <w:p w14:paraId="2B0EB208" w14:textId="77777777" w:rsidR="00F03470" w:rsidRPr="009524DD" w:rsidRDefault="00F03470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pithing in accordance with Business Operator’s SOP</w:t>
            </w:r>
          </w:p>
        </w:tc>
      </w:tr>
      <w:tr w:rsidR="00F03470" w:rsidRPr="009A0718" w14:paraId="552855D9" w14:textId="77777777" w:rsidTr="00F03470">
        <w:trPr>
          <w:trHeight w:val="249"/>
        </w:trPr>
        <w:tc>
          <w:tcPr>
            <w:tcW w:w="534" w:type="dxa"/>
          </w:tcPr>
          <w:p w14:paraId="552855BF" w14:textId="77777777" w:rsidR="00F03470" w:rsidRPr="009524DD" w:rsidRDefault="00F0347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F03470" w:rsidRPr="004457CC" w14:paraId="552855C2" w14:textId="77777777">
              <w:trPr>
                <w:trHeight w:val="279"/>
              </w:trPr>
              <w:tc>
                <w:tcPr>
                  <w:tcW w:w="4440" w:type="dxa"/>
                </w:tcPr>
                <w:p w14:paraId="552855C0" w14:textId="77777777" w:rsidR="00F03470" w:rsidRDefault="00F03470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 for purpose</w:t>
                  </w:r>
                </w:p>
                <w:p w14:paraId="45AA4864" w14:textId="77777777" w:rsidR="00F03470" w:rsidRDefault="00F03470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5C1" w14:textId="0A36D80A" w:rsidR="00F03470" w:rsidRPr="004457CC" w:rsidRDefault="00F03470" w:rsidP="00F0347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2855C3" w14:textId="77777777" w:rsidR="00F03470" w:rsidRPr="00955B23" w:rsidRDefault="00F03470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52855C4" w14:textId="77777777" w:rsidR="00F03470" w:rsidRPr="007326F1" w:rsidRDefault="00F034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52855C5" w14:textId="77777777" w:rsidR="00F03470" w:rsidRPr="007326F1" w:rsidRDefault="00F034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470" w:rsidRPr="009A0718" w14:paraId="552855E0" w14:textId="77777777" w:rsidTr="00F03470">
        <w:trPr>
          <w:trHeight w:val="249"/>
        </w:trPr>
        <w:tc>
          <w:tcPr>
            <w:tcW w:w="534" w:type="dxa"/>
          </w:tcPr>
          <w:p w14:paraId="552855DA" w14:textId="77777777" w:rsidR="00F03470" w:rsidRPr="009524DD" w:rsidRDefault="00F0347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552855DB" w14:textId="77777777" w:rsidR="00F03470" w:rsidRDefault="00F03470" w:rsidP="003D2F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calves are stunned effectively and positioned correctly for pithing</w:t>
            </w:r>
          </w:p>
          <w:p w14:paraId="1AC2BD9A" w14:textId="77777777" w:rsidR="00F03470" w:rsidRDefault="00F03470" w:rsidP="00F034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5DC" w14:textId="221BACD9" w:rsidR="00F03470" w:rsidRDefault="00F03470" w:rsidP="003D2F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410" w:type="dxa"/>
          </w:tcPr>
          <w:p w14:paraId="552855DD" w14:textId="77777777" w:rsidR="00F03470" w:rsidRPr="007326F1" w:rsidRDefault="00F034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52855DE" w14:textId="77777777" w:rsidR="00F03470" w:rsidRPr="007326F1" w:rsidRDefault="00F034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470" w:rsidRPr="009A0718" w14:paraId="552855E7" w14:textId="77777777" w:rsidTr="00F03470">
        <w:trPr>
          <w:trHeight w:val="249"/>
        </w:trPr>
        <w:tc>
          <w:tcPr>
            <w:tcW w:w="534" w:type="dxa"/>
          </w:tcPr>
          <w:p w14:paraId="552855E1" w14:textId="77777777" w:rsidR="00F03470" w:rsidRDefault="00F0347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p w14:paraId="552855E2" w14:textId="77777777" w:rsidR="00F03470" w:rsidRDefault="00F0347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pithing rods to ensure that calves are killed effectively by destruction of brain function</w:t>
            </w:r>
          </w:p>
          <w:p w14:paraId="65C59862" w14:textId="77777777" w:rsidR="00F03470" w:rsidRDefault="00F03470" w:rsidP="00F034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5E3" w14:textId="4A5B5233" w:rsidR="00F03470" w:rsidRDefault="00F0347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410" w:type="dxa"/>
          </w:tcPr>
          <w:p w14:paraId="552855E4" w14:textId="77777777" w:rsidR="00F03470" w:rsidRPr="007326F1" w:rsidRDefault="00F034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52855E5" w14:textId="77777777" w:rsidR="00F03470" w:rsidRPr="007326F1" w:rsidRDefault="00F034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470" w:rsidRPr="009A0718" w14:paraId="552855EE" w14:textId="77777777" w:rsidTr="00F03470">
        <w:trPr>
          <w:trHeight w:val="249"/>
        </w:trPr>
        <w:tc>
          <w:tcPr>
            <w:tcW w:w="534" w:type="dxa"/>
          </w:tcPr>
          <w:p w14:paraId="552855E8" w14:textId="77777777" w:rsidR="00F03470" w:rsidRDefault="00F0347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552855E9" w14:textId="77777777" w:rsidR="00F03470" w:rsidRDefault="00F0347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pithing rods are carried out</w:t>
            </w:r>
          </w:p>
          <w:p w14:paraId="5B419868" w14:textId="77777777" w:rsidR="00F03470" w:rsidRDefault="00F0347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5EA" w14:textId="33EE3B02" w:rsidR="00F03470" w:rsidRDefault="00F03470" w:rsidP="00F034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410" w:type="dxa"/>
          </w:tcPr>
          <w:p w14:paraId="552855EB" w14:textId="77777777" w:rsidR="00F03470" w:rsidRPr="007326F1" w:rsidRDefault="00F034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52855EC" w14:textId="77777777" w:rsidR="00F03470" w:rsidRPr="007326F1" w:rsidRDefault="00F034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470" w:rsidRPr="009A0718" w14:paraId="552855F7" w14:textId="77777777" w:rsidTr="00F03470">
        <w:trPr>
          <w:trHeight w:val="325"/>
        </w:trPr>
        <w:tc>
          <w:tcPr>
            <w:tcW w:w="534" w:type="dxa"/>
          </w:tcPr>
          <w:p w14:paraId="552855EF" w14:textId="77777777" w:rsidR="00F03470" w:rsidRPr="009524DD" w:rsidRDefault="00F0347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F03470" w:rsidRPr="004457CC" w14:paraId="552855F2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552855F0" w14:textId="77777777" w:rsidR="00F03470" w:rsidRDefault="00F03470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52855F1" w14:textId="6346A800" w:rsidR="00F03470" w:rsidRPr="004457CC" w:rsidRDefault="00F03470" w:rsidP="00F0347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2855F3" w14:textId="61F4476A" w:rsidR="00F03470" w:rsidRPr="00F87FDF" w:rsidRDefault="00F03470" w:rsidP="00F87F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52855F4" w14:textId="77777777" w:rsidR="00F03470" w:rsidRPr="007326F1" w:rsidRDefault="00F034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52855F5" w14:textId="77777777" w:rsidR="00F03470" w:rsidRPr="007326F1" w:rsidRDefault="00F034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98A0" w14:textId="06AFB20F" w:rsidR="004F59BF" w:rsidRDefault="004F59BF" w:rsidP="00F87FDF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p w14:paraId="1D4EAC23" w14:textId="77777777" w:rsidR="00F03470" w:rsidRDefault="00F03470" w:rsidP="00F87FDF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F03470" w:rsidRPr="003D0B4A" w14:paraId="3F9B6587" w14:textId="77777777" w:rsidTr="00F03470">
        <w:tc>
          <w:tcPr>
            <w:tcW w:w="10031" w:type="dxa"/>
            <w:shd w:val="clear" w:color="auto" w:fill="F2F2F2" w:themeFill="background1" w:themeFillShade="F2"/>
          </w:tcPr>
          <w:p w14:paraId="78BE8258" w14:textId="77777777" w:rsidR="00F03470" w:rsidRPr="003D0B4A" w:rsidRDefault="00F03470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F03470" w14:paraId="6206A012" w14:textId="77777777" w:rsidTr="00F03470">
        <w:trPr>
          <w:trHeight w:val="6573"/>
        </w:trPr>
        <w:tc>
          <w:tcPr>
            <w:tcW w:w="10031" w:type="dxa"/>
          </w:tcPr>
          <w:p w14:paraId="4792B3C0" w14:textId="77777777" w:rsidR="00F03470" w:rsidRDefault="00F03470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4FD5BF0" w14:textId="77777777" w:rsidR="004F59BF" w:rsidRDefault="004F59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5047F99" w14:textId="77777777" w:rsidR="003D2F32" w:rsidRDefault="003D2F32" w:rsidP="00F87FDF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p w14:paraId="552855FA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52855FB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552855FE" w14:textId="77777777" w:rsidTr="005710F5">
        <w:tc>
          <w:tcPr>
            <w:tcW w:w="8613" w:type="dxa"/>
            <w:gridSpan w:val="2"/>
          </w:tcPr>
          <w:p w14:paraId="552855FC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552855FD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5528560F" w14:textId="77777777" w:rsidTr="005710F5">
        <w:trPr>
          <w:trHeight w:val="857"/>
        </w:trPr>
        <w:tc>
          <w:tcPr>
            <w:tcW w:w="328" w:type="dxa"/>
          </w:tcPr>
          <w:p w14:paraId="552855FF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5528560C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55285604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55285602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55285600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55285601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5285603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5285605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06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07" w14:textId="77777777" w:rsidR="00343106" w:rsidRDefault="003431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08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09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0A" w14:textId="77777777" w:rsidR="003D2F32" w:rsidRPr="008B5246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0B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28560D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528560E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5285623" w14:textId="77777777" w:rsidTr="005710F5">
        <w:trPr>
          <w:trHeight w:val="842"/>
        </w:trPr>
        <w:tc>
          <w:tcPr>
            <w:tcW w:w="328" w:type="dxa"/>
          </w:tcPr>
          <w:p w14:paraId="55285610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5285620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55285618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55285616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55285611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55285612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55285613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55285614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55285615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5285617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5285619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28561A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28561B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28561C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28561D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28561E" w14:textId="77777777" w:rsidR="000E09E8" w:rsidRPr="008B5246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28561F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285621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5285622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5285635" w14:textId="77777777" w:rsidTr="005710F5">
        <w:trPr>
          <w:trHeight w:val="974"/>
        </w:trPr>
        <w:tc>
          <w:tcPr>
            <w:tcW w:w="328" w:type="dxa"/>
          </w:tcPr>
          <w:p w14:paraId="55285624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5528562D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528562B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55285629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55285627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55285625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</w:t>
                                    </w:r>
                                    <w:r w:rsidR="003D2F32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>how pithing actually destroys brain function</w:t>
                                    </w: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 </w:t>
                                    </w:r>
                                  </w:p>
                                  <w:p w14:paraId="55285626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5285628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528562A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528562C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28562E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8562F" w14:textId="77777777" w:rsidR="00343106" w:rsidRDefault="003431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85630" w14:textId="77777777" w:rsidR="003D2F32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85631" w14:textId="77777777" w:rsidR="003D2F32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85632" w14:textId="77777777" w:rsidR="003D2F32" w:rsidRPr="008B5246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85633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5285634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5285645" w14:textId="77777777" w:rsidTr="005710F5">
        <w:trPr>
          <w:trHeight w:val="974"/>
        </w:trPr>
        <w:tc>
          <w:tcPr>
            <w:tcW w:w="328" w:type="dxa"/>
          </w:tcPr>
          <w:p w14:paraId="55285636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55285642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55285639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55285637" w14:textId="77777777" w:rsidR="008B5246" w:rsidRPr="008B5246" w:rsidRDefault="003D2F32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State why the brain should be destroyed to ensure that unconsciousness is irreversible and what should be done if this does not happen</w:t>
                        </w:r>
                      </w:p>
                      <w:p w14:paraId="55285638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528563A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3B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3C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3D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3E" w14:textId="77777777" w:rsidR="003D2F32" w:rsidRPr="008B5246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3F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40" w14:textId="77777777" w:rsidR="00343106" w:rsidRDefault="003431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285641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285643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5285644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5285652" w14:textId="77777777" w:rsidTr="005710F5">
        <w:trPr>
          <w:trHeight w:val="974"/>
        </w:trPr>
        <w:tc>
          <w:tcPr>
            <w:tcW w:w="328" w:type="dxa"/>
          </w:tcPr>
          <w:p w14:paraId="55285646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55285647" w14:textId="77777777" w:rsidR="005710F5" w:rsidRPr="008B5246" w:rsidRDefault="003D2F32" w:rsidP="003D2F32">
            <w:pPr>
              <w:pStyle w:val="Default"/>
              <w:ind w:left="2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Outline how the pithing rods are maintained and cleaned</w:t>
            </w:r>
          </w:p>
          <w:p w14:paraId="55285648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649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64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64B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64C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64D" w14:textId="77777777" w:rsidR="00343106" w:rsidRDefault="0034310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64E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64F" w14:textId="77777777" w:rsidR="003D2F32" w:rsidRPr="008B5246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285650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5285651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587C209E" w14:textId="4AA12324" w:rsidR="004F59BF" w:rsidRDefault="004F59BF" w:rsidP="004F59BF">
      <w:pPr>
        <w:rPr>
          <w:rFonts w:ascii="Arial" w:hAnsi="Arial" w:cs="Arial"/>
          <w:b/>
          <w:u w:val="single"/>
        </w:rPr>
      </w:pPr>
    </w:p>
    <w:p w14:paraId="22CE0940" w14:textId="77777777" w:rsidR="004F59BF" w:rsidRDefault="004F59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8FF064A" w14:textId="77777777" w:rsidR="008D16C7" w:rsidRDefault="008D16C7" w:rsidP="004F59BF">
      <w:pPr>
        <w:rPr>
          <w:rFonts w:ascii="Arial" w:hAnsi="Arial" w:cs="Arial"/>
          <w:b/>
          <w:u w:val="single"/>
        </w:rPr>
      </w:pPr>
    </w:p>
    <w:p w14:paraId="4C6DA6E1" w14:textId="16B373F1" w:rsidR="008D16C7" w:rsidRDefault="008D16C7" w:rsidP="008D16C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5A7D2C4" w14:textId="77777777" w:rsidR="008D16C7" w:rsidRDefault="008D16C7" w:rsidP="008D16C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D16C7" w14:paraId="0860CAA6" w14:textId="77777777" w:rsidTr="008D16C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788E" w14:textId="77777777" w:rsidR="008D16C7" w:rsidRDefault="008D16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116A0C6" w14:textId="77777777" w:rsidR="008D16C7" w:rsidRDefault="008D16C7">
            <w:pPr>
              <w:rPr>
                <w:rFonts w:ascii="Arial" w:hAnsi="Arial" w:cs="Arial"/>
              </w:rPr>
            </w:pPr>
          </w:p>
          <w:p w14:paraId="3C22A6D1" w14:textId="77777777" w:rsidR="008D16C7" w:rsidRDefault="008D16C7">
            <w:pPr>
              <w:rPr>
                <w:rFonts w:ascii="Arial" w:hAnsi="Arial" w:cs="Arial"/>
              </w:rPr>
            </w:pPr>
          </w:p>
          <w:p w14:paraId="1866866E" w14:textId="77777777" w:rsidR="008D16C7" w:rsidRDefault="008D16C7">
            <w:pPr>
              <w:rPr>
                <w:rFonts w:ascii="Arial" w:hAnsi="Arial" w:cs="Arial"/>
              </w:rPr>
            </w:pPr>
          </w:p>
          <w:p w14:paraId="303FF005" w14:textId="77777777" w:rsidR="008D16C7" w:rsidRDefault="008D16C7">
            <w:pPr>
              <w:rPr>
                <w:rFonts w:ascii="Arial" w:hAnsi="Arial" w:cs="Arial"/>
              </w:rPr>
            </w:pPr>
          </w:p>
          <w:p w14:paraId="1FE7C34A" w14:textId="77777777" w:rsidR="008D16C7" w:rsidRDefault="008D16C7">
            <w:pPr>
              <w:rPr>
                <w:rFonts w:ascii="Arial" w:hAnsi="Arial" w:cs="Arial"/>
              </w:rPr>
            </w:pPr>
          </w:p>
          <w:p w14:paraId="193BAEB3" w14:textId="77777777" w:rsidR="008D16C7" w:rsidRDefault="008D16C7">
            <w:pPr>
              <w:rPr>
                <w:rFonts w:ascii="Arial" w:hAnsi="Arial" w:cs="Arial"/>
              </w:rPr>
            </w:pPr>
          </w:p>
          <w:p w14:paraId="21A9C113" w14:textId="77777777" w:rsidR="008D16C7" w:rsidRDefault="008D16C7">
            <w:pPr>
              <w:rPr>
                <w:rFonts w:ascii="Arial" w:hAnsi="Arial" w:cs="Arial"/>
              </w:rPr>
            </w:pPr>
          </w:p>
        </w:tc>
      </w:tr>
      <w:tr w:rsidR="008D16C7" w14:paraId="46D2EB4C" w14:textId="77777777" w:rsidTr="008D16C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067E" w14:textId="77777777" w:rsidR="008D16C7" w:rsidRDefault="008D16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D44CE7D" w14:textId="77777777" w:rsidR="008D16C7" w:rsidRDefault="008D16C7">
            <w:pPr>
              <w:rPr>
                <w:rFonts w:ascii="Arial" w:hAnsi="Arial" w:cs="Arial"/>
              </w:rPr>
            </w:pPr>
          </w:p>
          <w:p w14:paraId="63B26C85" w14:textId="77777777" w:rsidR="008D16C7" w:rsidRDefault="008D16C7">
            <w:pPr>
              <w:rPr>
                <w:rFonts w:ascii="Arial" w:hAnsi="Arial" w:cs="Arial"/>
              </w:rPr>
            </w:pPr>
          </w:p>
          <w:p w14:paraId="4EFA25B9" w14:textId="77777777" w:rsidR="008D16C7" w:rsidRDefault="008D16C7">
            <w:pPr>
              <w:rPr>
                <w:rFonts w:ascii="Arial" w:hAnsi="Arial" w:cs="Arial"/>
              </w:rPr>
            </w:pPr>
          </w:p>
          <w:p w14:paraId="6D860A43" w14:textId="77777777" w:rsidR="008D16C7" w:rsidRDefault="008D16C7">
            <w:pPr>
              <w:rPr>
                <w:rFonts w:ascii="Arial" w:hAnsi="Arial" w:cs="Arial"/>
              </w:rPr>
            </w:pPr>
          </w:p>
          <w:p w14:paraId="4A44A74C" w14:textId="77777777" w:rsidR="008D16C7" w:rsidRDefault="008D16C7">
            <w:pPr>
              <w:rPr>
                <w:rFonts w:ascii="Arial" w:hAnsi="Arial" w:cs="Arial"/>
              </w:rPr>
            </w:pPr>
          </w:p>
        </w:tc>
      </w:tr>
    </w:tbl>
    <w:p w14:paraId="5528565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5285659" w14:textId="77777777" w:rsidTr="00E66E26">
        <w:trPr>
          <w:trHeight w:val="555"/>
        </w:trPr>
        <w:tc>
          <w:tcPr>
            <w:tcW w:w="2369" w:type="dxa"/>
          </w:tcPr>
          <w:p w14:paraId="55285654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5285655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5285656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5285657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5285658" w14:textId="77777777" w:rsidR="00385750" w:rsidRPr="009A0718" w:rsidRDefault="00385750" w:rsidP="00C206DA">
            <w:pPr>
              <w:pStyle w:val="BodyText3"/>
            </w:pPr>
          </w:p>
        </w:tc>
      </w:tr>
    </w:tbl>
    <w:p w14:paraId="5528565A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98C9" w14:textId="77777777" w:rsidR="00D327F9" w:rsidRDefault="00D327F9">
      <w:r>
        <w:separator/>
      </w:r>
    </w:p>
  </w:endnote>
  <w:endnote w:type="continuationSeparator" w:id="0">
    <w:p w14:paraId="7EBD42E7" w14:textId="77777777" w:rsidR="00D327F9" w:rsidRDefault="00D3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5668" w14:textId="5534C412" w:rsidR="008A4898" w:rsidRDefault="008A4898" w:rsidP="008A4898">
    <w:pPr>
      <w:pStyle w:val="Footer"/>
      <w:jc w:val="center"/>
    </w:pPr>
    <w:r>
      <w:t>V</w:t>
    </w:r>
    <w:r w:rsidR="008D16C7">
      <w:t xml:space="preserve">ersion </w:t>
    </w:r>
    <w:r w:rsidR="00F03470">
      <w:t>5</w:t>
    </w:r>
    <w:r w:rsidR="004457CC">
      <w:t>.0</w:t>
    </w:r>
    <w:r>
      <w:t xml:space="preserve"> – </w:t>
    </w:r>
    <w:r w:rsidR="00F87FDF">
      <w:t>0</w:t>
    </w:r>
    <w:r w:rsidR="00F03470">
      <w:t>1</w:t>
    </w:r>
    <w:r w:rsidR="008D16C7">
      <w:t>/</w:t>
    </w:r>
    <w:r w:rsidR="00F87FDF">
      <w:t>0</w:t>
    </w:r>
    <w:r w:rsidR="00F03470">
      <w:t>6</w:t>
    </w:r>
    <w:r w:rsidR="008D16C7">
      <w:t>/20</w:t>
    </w:r>
    <w:r w:rsidR="00F87FDF">
      <w:t>23</w:t>
    </w:r>
  </w:p>
  <w:p w14:paraId="55285669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5C50" w14:textId="77777777" w:rsidR="00D327F9" w:rsidRDefault="00D327F9">
      <w:r>
        <w:separator/>
      </w:r>
    </w:p>
  </w:footnote>
  <w:footnote w:type="continuationSeparator" w:id="0">
    <w:p w14:paraId="61C92F89" w14:textId="77777777" w:rsidR="00D327F9" w:rsidRDefault="00D32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565F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5285670" wp14:editId="55285671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285660" w14:textId="77777777" w:rsidR="00CD67FE" w:rsidRPr="00CD67FE" w:rsidRDefault="00CD67FE" w:rsidP="00CD67FE"/>
  <w:p w14:paraId="55285661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D07C32">
      <w:rPr>
        <w:b/>
        <w:i w:val="0"/>
        <w:sz w:val="32"/>
        <w:szCs w:val="32"/>
      </w:rPr>
      <w:t>ca</w:t>
    </w:r>
    <w:r w:rsidR="005B3771">
      <w:rPr>
        <w:b/>
        <w:i w:val="0"/>
        <w:sz w:val="32"/>
        <w:szCs w:val="32"/>
      </w:rPr>
      <w:t>lf</w:t>
    </w:r>
    <w:r w:rsidR="00B54B62" w:rsidRPr="00B54B62">
      <w:rPr>
        <w:b/>
        <w:i w:val="0"/>
        <w:sz w:val="32"/>
        <w:szCs w:val="32"/>
      </w:rPr>
      <w:t xml:space="preserve"> welfare in </w:t>
    </w:r>
    <w:r w:rsidR="003D2F32">
      <w:rPr>
        <w:b/>
        <w:i w:val="0"/>
        <w:sz w:val="32"/>
        <w:szCs w:val="32"/>
      </w:rPr>
      <w:t>pithing</w:t>
    </w:r>
  </w:p>
  <w:p w14:paraId="55285662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5B3771">
      <w:rPr>
        <w:b/>
        <w:i w:val="0"/>
        <w:sz w:val="32"/>
        <w:szCs w:val="32"/>
      </w:rPr>
      <w:t>J/615/2973</w:t>
    </w:r>
    <w:r w:rsidR="00B25E41">
      <w:rPr>
        <w:b/>
        <w:i w:val="0"/>
        <w:sz w:val="32"/>
        <w:szCs w:val="32"/>
      </w:rPr>
      <w:t xml:space="preserve"> –</w:t>
    </w:r>
    <w:r w:rsidR="005B3771">
      <w:rPr>
        <w:b/>
        <w:i w:val="0"/>
        <w:sz w:val="32"/>
        <w:szCs w:val="32"/>
      </w:rPr>
      <w:t xml:space="preserve"> </w:t>
    </w:r>
    <w:proofErr w:type="spellStart"/>
    <w:r w:rsidR="005B3771">
      <w:rPr>
        <w:b/>
        <w:i w:val="0"/>
        <w:sz w:val="32"/>
        <w:szCs w:val="32"/>
      </w:rPr>
      <w:t>V</w:t>
    </w:r>
    <w:r w:rsidR="003D2F32">
      <w:rPr>
        <w:b/>
        <w:i w:val="0"/>
        <w:sz w:val="32"/>
        <w:szCs w:val="32"/>
      </w:rPr>
      <w:t>14</w:t>
    </w:r>
    <w:proofErr w:type="spellEnd"/>
  </w:p>
  <w:p w14:paraId="55285663" w14:textId="77777777" w:rsidR="00B54B62" w:rsidRPr="00B54B62" w:rsidRDefault="00B54B62" w:rsidP="00B54B62"/>
  <w:p w14:paraId="55285664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5285665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5285666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285672" wp14:editId="55285673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EFDF7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5285667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528566E" w14:textId="77777777">
      <w:trPr>
        <w:cantSplit/>
      </w:trPr>
      <w:tc>
        <w:tcPr>
          <w:tcW w:w="1728" w:type="dxa"/>
        </w:tcPr>
        <w:p w14:paraId="5528566A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5285674" wp14:editId="55285675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528566B" w14:textId="77777777" w:rsidR="004457CC" w:rsidRPr="004457CC" w:rsidRDefault="00D07C32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</w:t>
          </w:r>
          <w:r w:rsidR="005B3771">
            <w:rPr>
              <w:b/>
              <w:i w:val="0"/>
              <w:sz w:val="20"/>
              <w:szCs w:val="20"/>
            </w:rPr>
            <w:t>lf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3D2F32">
            <w:rPr>
              <w:b/>
              <w:i w:val="0"/>
              <w:sz w:val="20"/>
              <w:szCs w:val="20"/>
            </w:rPr>
            <w:t>pithing</w:t>
          </w:r>
        </w:p>
        <w:p w14:paraId="5528566C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5B3771">
            <w:rPr>
              <w:b/>
              <w:i w:val="0"/>
              <w:sz w:val="20"/>
              <w:szCs w:val="20"/>
            </w:rPr>
            <w:t>J/615/2973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proofErr w:type="spellStart"/>
          <w:r w:rsidR="005B3771">
            <w:rPr>
              <w:b/>
              <w:i w:val="0"/>
              <w:sz w:val="20"/>
              <w:szCs w:val="20"/>
            </w:rPr>
            <w:t>V</w:t>
          </w:r>
          <w:r w:rsidR="003D2F32">
            <w:rPr>
              <w:b/>
              <w:i w:val="0"/>
              <w:sz w:val="20"/>
              <w:szCs w:val="20"/>
            </w:rPr>
            <w:t>14</w:t>
          </w:r>
          <w:proofErr w:type="spellEnd"/>
        </w:p>
        <w:p w14:paraId="5528566D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528566F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643527">
    <w:abstractNumId w:val="14"/>
  </w:num>
  <w:num w:numId="2" w16cid:durableId="456335001">
    <w:abstractNumId w:val="6"/>
  </w:num>
  <w:num w:numId="3" w16cid:durableId="1825047932">
    <w:abstractNumId w:val="9"/>
  </w:num>
  <w:num w:numId="4" w16cid:durableId="679936971">
    <w:abstractNumId w:val="0"/>
  </w:num>
  <w:num w:numId="5" w16cid:durableId="1694651734">
    <w:abstractNumId w:val="13"/>
  </w:num>
  <w:num w:numId="6" w16cid:durableId="1173296473">
    <w:abstractNumId w:val="11"/>
  </w:num>
  <w:num w:numId="7" w16cid:durableId="1774858852">
    <w:abstractNumId w:val="7"/>
  </w:num>
  <w:num w:numId="8" w16cid:durableId="1303315912">
    <w:abstractNumId w:val="2"/>
  </w:num>
  <w:num w:numId="9" w16cid:durableId="67950808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026467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9181620">
    <w:abstractNumId w:val="15"/>
  </w:num>
  <w:num w:numId="12" w16cid:durableId="1917090816">
    <w:abstractNumId w:val="8"/>
  </w:num>
  <w:num w:numId="13" w16cid:durableId="1941446817">
    <w:abstractNumId w:val="5"/>
  </w:num>
  <w:num w:numId="14" w16cid:durableId="946042188">
    <w:abstractNumId w:val="17"/>
  </w:num>
  <w:num w:numId="15" w16cid:durableId="1355495656">
    <w:abstractNumId w:val="12"/>
  </w:num>
  <w:num w:numId="16" w16cid:durableId="716247325">
    <w:abstractNumId w:val="18"/>
  </w:num>
  <w:num w:numId="17" w16cid:durableId="1616524601">
    <w:abstractNumId w:val="3"/>
  </w:num>
  <w:num w:numId="18" w16cid:durableId="823813874">
    <w:abstractNumId w:val="10"/>
  </w:num>
  <w:num w:numId="19" w16cid:durableId="2059431516">
    <w:abstractNumId w:val="1"/>
  </w:num>
  <w:num w:numId="20" w16cid:durableId="130268946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43106"/>
    <w:rsid w:val="003516E8"/>
    <w:rsid w:val="00352B4E"/>
    <w:rsid w:val="00352CEF"/>
    <w:rsid w:val="00381A6B"/>
    <w:rsid w:val="00382ECB"/>
    <w:rsid w:val="00385750"/>
    <w:rsid w:val="003C523A"/>
    <w:rsid w:val="003D2F32"/>
    <w:rsid w:val="003D34D3"/>
    <w:rsid w:val="003E3758"/>
    <w:rsid w:val="004457CC"/>
    <w:rsid w:val="00464BD9"/>
    <w:rsid w:val="004A33B6"/>
    <w:rsid w:val="004F59BF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45B"/>
    <w:rsid w:val="005B3771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B5246"/>
    <w:rsid w:val="008D16C7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B4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76A82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07C32"/>
    <w:rsid w:val="00D11F59"/>
    <w:rsid w:val="00D327F9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0F8D"/>
    <w:rsid w:val="00ED2C44"/>
    <w:rsid w:val="00EF116A"/>
    <w:rsid w:val="00F03470"/>
    <w:rsid w:val="00F56AAC"/>
    <w:rsid w:val="00F65828"/>
    <w:rsid w:val="00F87FDF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28557B"/>
  <w15:docId w15:val="{750C011C-7A8D-4658-91CE-E757675C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F45D52-AD90-40DE-A924-4CFE4077D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E69011-226F-40A4-8720-9C5C430AFEED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61e27fb7-98c3-471a-b7ed-0f5cb37f80fb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311D37C-E736-4F2A-82B1-B9E052512B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9</cp:revision>
  <cp:lastPrinted>2017-05-08T17:02:00Z</cp:lastPrinted>
  <dcterms:created xsi:type="dcterms:W3CDTF">2017-03-06T20:53:00Z</dcterms:created>
  <dcterms:modified xsi:type="dcterms:W3CDTF">2023-05-23T14:27:00Z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5c162d69-08a1-4f38-8a39-be118c423199</vt:lpwstr>
  </property>
</Properties>
</file>